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799"/>
        <w:gridCol w:w="1799"/>
        <w:gridCol w:w="1800"/>
        <w:gridCol w:w="1799"/>
        <w:gridCol w:w="1800"/>
        <w:gridCol w:w="69"/>
      </w:tblGrid>
      <w:tr w:rsidR="00E137F7" w:rsidRPr="00E137F7" w:rsidTr="007F4D41">
        <w:trPr>
          <w:gridBefore w:val="1"/>
          <w:trHeight w:hRule="exact" w:val="1883"/>
        </w:trPr>
        <w:tc>
          <w:tcPr>
            <w:tcW w:w="9072" w:type="dxa"/>
            <w:gridSpan w:val="6"/>
          </w:tcPr>
          <w:p w:rsidR="00E137F7" w:rsidRPr="0053395F" w:rsidRDefault="00E137F7" w:rsidP="00362E0B">
            <w:pPr>
              <w:pStyle w:val="Iioaioo"/>
              <w:keepLines w:val="0"/>
              <w:tabs>
                <w:tab w:val="left" w:pos="2977"/>
                <w:tab w:val="left" w:pos="4582"/>
              </w:tabs>
              <w:spacing w:before="360" w:after="360"/>
              <w:rPr>
                <w:szCs w:val="28"/>
              </w:rPr>
            </w:pPr>
            <w:r w:rsidRPr="0053395F">
              <w:rPr>
                <w:b w:val="0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4D022" wp14:editId="4F316CDF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-694690</wp:posOffset>
                      </wp:positionV>
                      <wp:extent cx="304800" cy="339725"/>
                      <wp:effectExtent l="0" t="0" r="0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7F7" w:rsidRDefault="00E137F7" w:rsidP="00E137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84D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81.25pt;margin-top:-54.7pt;width:24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" stroked="f">
                      <v:textbox inset="0,0,0,0">
                        <w:txbxContent>
                          <w:p w:rsidR="00E137F7" w:rsidRDefault="00E137F7" w:rsidP="00E137F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395F">
              <w:rPr>
                <w:szCs w:val="28"/>
              </w:rPr>
              <w:t>ПРАВИТЕЛЬСТВО КИРОВСКОЙ ОБЛАСТИ</w:t>
            </w:r>
          </w:p>
          <w:p w:rsidR="00E137F7" w:rsidRPr="00B5154F" w:rsidRDefault="00E137F7" w:rsidP="007F4D41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B5154F">
              <w:rPr>
                <w:szCs w:val="32"/>
              </w:rPr>
              <w:t>ПОСТАНОВЛЕНИЕ</w:t>
            </w:r>
          </w:p>
        </w:tc>
      </w:tr>
      <w:tr w:rsidR="00E137F7" w:rsidRPr="00E137F7" w:rsidTr="007F4D4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E137F7" w:rsidRPr="00B87027" w:rsidRDefault="00B87027" w:rsidP="00B87027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B87027">
              <w:rPr>
                <w:sz w:val="28"/>
                <w:szCs w:val="28"/>
              </w:rPr>
              <w:t>07.07.2022</w:t>
            </w:r>
          </w:p>
        </w:tc>
        <w:tc>
          <w:tcPr>
            <w:tcW w:w="1814" w:type="dxa"/>
          </w:tcPr>
          <w:p w:rsidR="00E137F7" w:rsidRPr="00B87027" w:rsidRDefault="00E137F7" w:rsidP="007F4D4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37F7" w:rsidRPr="00B87027" w:rsidRDefault="00E137F7" w:rsidP="007F4D4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137F7" w:rsidRPr="00B87027" w:rsidRDefault="00E137F7" w:rsidP="007F4D41">
            <w:pPr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  <w:r w:rsidRPr="00B87027">
              <w:rPr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E137F7" w:rsidRPr="00B87027" w:rsidRDefault="00B87027" w:rsidP="00B87027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B87027">
              <w:rPr>
                <w:sz w:val="28"/>
                <w:szCs w:val="28"/>
              </w:rPr>
              <w:t>345-П</w:t>
            </w:r>
          </w:p>
        </w:tc>
      </w:tr>
      <w:tr w:rsidR="00E137F7" w:rsidRPr="00E137F7" w:rsidTr="007F4D4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072" w:type="dxa"/>
            <w:gridSpan w:val="6"/>
          </w:tcPr>
          <w:p w:rsidR="00E137F7" w:rsidRPr="00B87027" w:rsidRDefault="00E137F7" w:rsidP="007F4D4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87027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BD36D0" w:rsidRPr="00430A76" w:rsidRDefault="0053395F" w:rsidP="00BD36D0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5B4F">
        <w:rPr>
          <w:b/>
          <w:sz w:val="28"/>
          <w:szCs w:val="28"/>
        </w:rPr>
        <w:t xml:space="preserve"> признании утративши</w:t>
      </w:r>
      <w:bookmarkStart w:id="0" w:name="_GoBack"/>
      <w:bookmarkEnd w:id="0"/>
      <w:r w:rsidR="003F5B4F">
        <w:rPr>
          <w:b/>
          <w:sz w:val="28"/>
          <w:szCs w:val="28"/>
        </w:rPr>
        <w:t>м</w:t>
      </w:r>
      <w:r w:rsidR="00D1298A">
        <w:rPr>
          <w:b/>
          <w:sz w:val="28"/>
          <w:szCs w:val="28"/>
        </w:rPr>
        <w:t>и силу некоторых постановлений Правительства Кировской области</w:t>
      </w:r>
      <w:r w:rsidR="00166C83">
        <w:rPr>
          <w:b/>
          <w:sz w:val="28"/>
          <w:szCs w:val="28"/>
        </w:rPr>
        <w:t xml:space="preserve"> </w:t>
      </w:r>
    </w:p>
    <w:p w:rsidR="00A43809" w:rsidRDefault="00A43809" w:rsidP="005B417D">
      <w:pPr>
        <w:tabs>
          <w:tab w:val="left" w:pos="1418"/>
        </w:tabs>
        <w:autoSpaceDE w:val="0"/>
        <w:autoSpaceDN w:val="0"/>
        <w:adjustRightInd w:val="0"/>
        <w:spacing w:before="400" w:line="360" w:lineRule="exact"/>
        <w:ind w:firstLine="709"/>
        <w:jc w:val="both"/>
        <w:rPr>
          <w:sz w:val="28"/>
          <w:szCs w:val="28"/>
        </w:rPr>
      </w:pPr>
      <w:r w:rsidRPr="00A074F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Кировской области</w:t>
      </w:r>
      <w:r w:rsidR="00506C85">
        <w:rPr>
          <w:sz w:val="28"/>
          <w:szCs w:val="28"/>
        </w:rPr>
        <w:br/>
      </w:r>
      <w:r>
        <w:rPr>
          <w:sz w:val="28"/>
          <w:szCs w:val="28"/>
        </w:rPr>
        <w:t xml:space="preserve">от 30.08.2011 № 118/414 «Об административных регламентах предоставления государственных услуг» </w:t>
      </w:r>
      <w:r w:rsidR="00054AD4">
        <w:rPr>
          <w:sz w:val="28"/>
          <w:szCs w:val="28"/>
        </w:rPr>
        <w:t>П</w:t>
      </w:r>
      <w:r w:rsidRPr="00E137F7">
        <w:rPr>
          <w:sz w:val="28"/>
          <w:szCs w:val="28"/>
        </w:rPr>
        <w:t>равительство Кировской области ПОСТАНОВЛЯЕТ:</w:t>
      </w:r>
    </w:p>
    <w:p w:rsidR="00D1298A" w:rsidRDefault="00BD36D0" w:rsidP="005B417D">
      <w:pPr>
        <w:pStyle w:val="ac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1298A">
        <w:rPr>
          <w:sz w:val="28"/>
          <w:szCs w:val="28"/>
        </w:rPr>
        <w:t>Признать утратившим</w:t>
      </w:r>
      <w:r w:rsidR="00D1298A">
        <w:rPr>
          <w:sz w:val="28"/>
          <w:szCs w:val="28"/>
        </w:rPr>
        <w:t>и</w:t>
      </w:r>
      <w:r w:rsidRPr="00D1298A">
        <w:rPr>
          <w:sz w:val="28"/>
          <w:szCs w:val="28"/>
        </w:rPr>
        <w:t xml:space="preserve"> силу</w:t>
      </w:r>
      <w:r w:rsidR="00DA55EA">
        <w:rPr>
          <w:sz w:val="28"/>
          <w:szCs w:val="28"/>
        </w:rPr>
        <w:t xml:space="preserve"> постановления Правительства                Кировской области</w:t>
      </w:r>
      <w:r w:rsidR="00D1298A">
        <w:rPr>
          <w:sz w:val="28"/>
          <w:szCs w:val="28"/>
        </w:rPr>
        <w:t>:</w:t>
      </w:r>
    </w:p>
    <w:p w:rsidR="00BD36D0" w:rsidRPr="00D1298A" w:rsidRDefault="00DA55EA" w:rsidP="006906A8">
      <w:pPr>
        <w:pStyle w:val="ac"/>
        <w:numPr>
          <w:ilvl w:val="1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6D0" w:rsidRPr="00D1298A">
        <w:rPr>
          <w:sz w:val="28"/>
          <w:szCs w:val="28"/>
        </w:rPr>
        <w:t xml:space="preserve">т </w:t>
      </w:r>
      <w:r w:rsidR="000312D0" w:rsidRPr="00D1298A">
        <w:rPr>
          <w:sz w:val="28"/>
          <w:szCs w:val="28"/>
        </w:rPr>
        <w:t>24.05.2019</w:t>
      </w:r>
      <w:r w:rsidR="00BD36D0" w:rsidRPr="00D1298A">
        <w:rPr>
          <w:sz w:val="28"/>
          <w:szCs w:val="28"/>
        </w:rPr>
        <w:t xml:space="preserve"> № </w:t>
      </w:r>
      <w:r w:rsidR="000312D0" w:rsidRPr="00D1298A">
        <w:rPr>
          <w:sz w:val="28"/>
          <w:szCs w:val="28"/>
        </w:rPr>
        <w:t>263</w:t>
      </w:r>
      <w:r w:rsidR="00BD36D0" w:rsidRPr="00D1298A">
        <w:rPr>
          <w:sz w:val="28"/>
          <w:szCs w:val="28"/>
        </w:rPr>
        <w:t xml:space="preserve">-П «Об утверждении </w:t>
      </w:r>
      <w:r w:rsidR="000312D0" w:rsidRPr="00D1298A">
        <w:rPr>
          <w:sz w:val="28"/>
          <w:szCs w:val="28"/>
        </w:rPr>
        <w:t>а</w:t>
      </w:r>
      <w:r w:rsidR="00BD36D0" w:rsidRPr="00D1298A">
        <w:rPr>
          <w:sz w:val="28"/>
          <w:szCs w:val="28"/>
        </w:rPr>
        <w:t>дминистративн</w:t>
      </w:r>
      <w:r w:rsidR="000312D0" w:rsidRPr="00D1298A">
        <w:rPr>
          <w:sz w:val="28"/>
          <w:szCs w:val="28"/>
        </w:rPr>
        <w:t>ых</w:t>
      </w:r>
      <w:r w:rsidR="00BD36D0" w:rsidRPr="00D1298A">
        <w:rPr>
          <w:sz w:val="28"/>
          <w:szCs w:val="28"/>
        </w:rPr>
        <w:t xml:space="preserve"> регламент</w:t>
      </w:r>
      <w:r w:rsidR="000312D0" w:rsidRPr="00D1298A">
        <w:rPr>
          <w:sz w:val="28"/>
          <w:szCs w:val="28"/>
        </w:rPr>
        <w:t>ов</w:t>
      </w:r>
      <w:r w:rsidR="00BD36D0" w:rsidRPr="00D1298A">
        <w:rPr>
          <w:sz w:val="28"/>
          <w:szCs w:val="28"/>
        </w:rPr>
        <w:t xml:space="preserve"> предоставления министерством имущественных отношений Кировской области государственн</w:t>
      </w:r>
      <w:r w:rsidR="000312D0" w:rsidRPr="00D1298A">
        <w:rPr>
          <w:sz w:val="28"/>
          <w:szCs w:val="28"/>
        </w:rPr>
        <w:t>ых</w:t>
      </w:r>
      <w:r w:rsidR="00BD36D0" w:rsidRPr="00D1298A">
        <w:rPr>
          <w:sz w:val="28"/>
          <w:szCs w:val="28"/>
        </w:rPr>
        <w:t xml:space="preserve"> услуг</w:t>
      </w:r>
      <w:r w:rsidR="000312D0" w:rsidRPr="00D1298A">
        <w:rPr>
          <w:sz w:val="28"/>
          <w:szCs w:val="28"/>
        </w:rPr>
        <w:t xml:space="preserve"> в сфере аренды недвижимого имущества, находящегося в государственной собственности Кировской области»</w:t>
      </w:r>
      <w:r w:rsidR="00BD36D0" w:rsidRPr="00D1298A">
        <w:rPr>
          <w:sz w:val="28"/>
          <w:szCs w:val="28"/>
        </w:rPr>
        <w:t>.</w:t>
      </w:r>
    </w:p>
    <w:p w:rsidR="00D1298A" w:rsidRDefault="006906A8" w:rsidP="006906A8">
      <w:pPr>
        <w:pStyle w:val="ac"/>
        <w:numPr>
          <w:ilvl w:val="1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10.10.2019 № 527-П «О внесении изменений в постановление Правительства Кировской области от 24.05.2019 № 263-П»</w:t>
      </w:r>
      <w:r w:rsidR="00FE53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298A" w:rsidRPr="00D1298A" w:rsidRDefault="006906A8" w:rsidP="006906A8">
      <w:pPr>
        <w:pStyle w:val="ac"/>
        <w:numPr>
          <w:ilvl w:val="1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23.09.2021 № 501-П «О внесении изменений в постановление Правительства Кировской области от 24.05.2019 № 263-П».</w:t>
      </w:r>
    </w:p>
    <w:p w:rsidR="008D0C28" w:rsidRPr="00617975" w:rsidRDefault="008D0C28" w:rsidP="00617975">
      <w:pPr>
        <w:pStyle w:val="ac"/>
        <w:numPr>
          <w:ilvl w:val="0"/>
          <w:numId w:val="4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617975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061ADC" w:rsidRPr="00E137F7" w:rsidRDefault="00061ADC" w:rsidP="00B87027">
      <w:pPr>
        <w:spacing w:before="640"/>
        <w:rPr>
          <w:sz w:val="28"/>
          <w:szCs w:val="28"/>
        </w:rPr>
      </w:pPr>
      <w:r w:rsidRPr="00E137F7">
        <w:rPr>
          <w:sz w:val="28"/>
          <w:szCs w:val="28"/>
        </w:rPr>
        <w:t xml:space="preserve">Председатель Правительства </w:t>
      </w:r>
    </w:p>
    <w:p w:rsidR="00061ADC" w:rsidRDefault="00B87027" w:rsidP="00B87027">
      <w:pPr>
        <w:tabs>
          <w:tab w:val="left" w:pos="8080"/>
        </w:tabs>
        <w:spacing w:after="400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 </w:t>
      </w:r>
      <w:r w:rsidR="00061ADC">
        <w:rPr>
          <w:sz w:val="28"/>
          <w:szCs w:val="28"/>
        </w:rPr>
        <w:t>А.А. Чурин</w:t>
      </w:r>
    </w:p>
    <w:sectPr w:rsidR="00061ADC" w:rsidSect="009865CE">
      <w:headerReference w:type="default" r:id="rId8"/>
      <w:headerReference w:type="first" r:id="rId9"/>
      <w:pgSz w:w="11906" w:h="16838"/>
      <w:pgMar w:top="1276" w:right="851" w:bottom="851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27" w:rsidRDefault="00172A27">
      <w:r>
        <w:separator/>
      </w:r>
    </w:p>
  </w:endnote>
  <w:endnote w:type="continuationSeparator" w:id="0">
    <w:p w:rsidR="00172A27" w:rsidRDefault="0017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27" w:rsidRDefault="00172A27">
      <w:r>
        <w:separator/>
      </w:r>
    </w:p>
  </w:footnote>
  <w:footnote w:type="continuationSeparator" w:id="0">
    <w:p w:rsidR="00172A27" w:rsidRDefault="00172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5F" w:rsidRDefault="00F75A07" w:rsidP="0053395F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08" w:rsidRDefault="003328AE" w:rsidP="009471F2">
    <w:pPr>
      <w:pStyle w:val="a4"/>
      <w:tabs>
        <w:tab w:val="clear" w:pos="4677"/>
        <w:tab w:val="center" w:pos="4536"/>
      </w:tabs>
      <w:ind w:left="4253"/>
    </w:pPr>
    <w:r>
      <w:rPr>
        <w:noProof/>
      </w:rPr>
      <w:drawing>
        <wp:inline distT="0" distB="0" distL="0" distR="0" wp14:anchorId="4A596556" wp14:editId="62916D2E">
          <wp:extent cx="485775" cy="609600"/>
          <wp:effectExtent l="0" t="0" r="9525" b="0"/>
          <wp:docPr id="10" name="Рисунок 10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7A2"/>
    <w:multiLevelType w:val="hybridMultilevel"/>
    <w:tmpl w:val="13283854"/>
    <w:lvl w:ilvl="0" w:tplc="9418E56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486C2B0B"/>
    <w:multiLevelType w:val="multilevel"/>
    <w:tmpl w:val="9DFA0F96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4E5D7EEF"/>
    <w:multiLevelType w:val="hybridMultilevel"/>
    <w:tmpl w:val="9DA8C5D4"/>
    <w:lvl w:ilvl="0" w:tplc="3CEC8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75625E"/>
    <w:multiLevelType w:val="hybridMultilevel"/>
    <w:tmpl w:val="0852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40"/>
    <w:rsid w:val="00010160"/>
    <w:rsid w:val="000111BD"/>
    <w:rsid w:val="000170D2"/>
    <w:rsid w:val="00026034"/>
    <w:rsid w:val="000312D0"/>
    <w:rsid w:val="00031BDE"/>
    <w:rsid w:val="00050B94"/>
    <w:rsid w:val="00054AD4"/>
    <w:rsid w:val="00061ADC"/>
    <w:rsid w:val="0006759D"/>
    <w:rsid w:val="000753CD"/>
    <w:rsid w:val="000A1C4D"/>
    <w:rsid w:val="000A2156"/>
    <w:rsid w:val="000A291B"/>
    <w:rsid w:val="000E1E5D"/>
    <w:rsid w:val="000F21CC"/>
    <w:rsid w:val="001004D7"/>
    <w:rsid w:val="00116D4B"/>
    <w:rsid w:val="001233D7"/>
    <w:rsid w:val="001574C2"/>
    <w:rsid w:val="001615EC"/>
    <w:rsid w:val="00166C83"/>
    <w:rsid w:val="00172A27"/>
    <w:rsid w:val="00191DFE"/>
    <w:rsid w:val="00192F8B"/>
    <w:rsid w:val="001A0F24"/>
    <w:rsid w:val="001A2CD4"/>
    <w:rsid w:val="001A364B"/>
    <w:rsid w:val="001C73A2"/>
    <w:rsid w:val="001D093A"/>
    <w:rsid w:val="001F3DC5"/>
    <w:rsid w:val="00242006"/>
    <w:rsid w:val="0024436B"/>
    <w:rsid w:val="00267123"/>
    <w:rsid w:val="00291FF1"/>
    <w:rsid w:val="002A71F6"/>
    <w:rsid w:val="00323677"/>
    <w:rsid w:val="00324E6B"/>
    <w:rsid w:val="00327D88"/>
    <w:rsid w:val="003328AE"/>
    <w:rsid w:val="00333D41"/>
    <w:rsid w:val="003460DE"/>
    <w:rsid w:val="00352C75"/>
    <w:rsid w:val="00362E0B"/>
    <w:rsid w:val="00367DCF"/>
    <w:rsid w:val="00367E02"/>
    <w:rsid w:val="00371E15"/>
    <w:rsid w:val="003804AF"/>
    <w:rsid w:val="00390915"/>
    <w:rsid w:val="00391718"/>
    <w:rsid w:val="003C03CB"/>
    <w:rsid w:val="003C75D3"/>
    <w:rsid w:val="003E341F"/>
    <w:rsid w:val="003E52FC"/>
    <w:rsid w:val="003F3C7E"/>
    <w:rsid w:val="003F5B4F"/>
    <w:rsid w:val="003F5E48"/>
    <w:rsid w:val="004178FC"/>
    <w:rsid w:val="00464E66"/>
    <w:rsid w:val="00476525"/>
    <w:rsid w:val="004823DB"/>
    <w:rsid w:val="004D3990"/>
    <w:rsid w:val="004E2110"/>
    <w:rsid w:val="004E2C6A"/>
    <w:rsid w:val="004F5CB0"/>
    <w:rsid w:val="004F71E5"/>
    <w:rsid w:val="00506C85"/>
    <w:rsid w:val="00510AE9"/>
    <w:rsid w:val="005133CC"/>
    <w:rsid w:val="00521239"/>
    <w:rsid w:val="00527692"/>
    <w:rsid w:val="0053395F"/>
    <w:rsid w:val="005370C0"/>
    <w:rsid w:val="00541DE6"/>
    <w:rsid w:val="005612CC"/>
    <w:rsid w:val="005B417D"/>
    <w:rsid w:val="005C6B41"/>
    <w:rsid w:val="00617975"/>
    <w:rsid w:val="00621AD5"/>
    <w:rsid w:val="006906A8"/>
    <w:rsid w:val="00694098"/>
    <w:rsid w:val="006B4D28"/>
    <w:rsid w:val="006D02F8"/>
    <w:rsid w:val="006D08B2"/>
    <w:rsid w:val="006D3DB7"/>
    <w:rsid w:val="006E5A55"/>
    <w:rsid w:val="006F725A"/>
    <w:rsid w:val="00704783"/>
    <w:rsid w:val="00724E67"/>
    <w:rsid w:val="00737A82"/>
    <w:rsid w:val="00743E11"/>
    <w:rsid w:val="007908A6"/>
    <w:rsid w:val="007960A7"/>
    <w:rsid w:val="007A6866"/>
    <w:rsid w:val="007C7219"/>
    <w:rsid w:val="007D5BA3"/>
    <w:rsid w:val="007E386E"/>
    <w:rsid w:val="008141CB"/>
    <w:rsid w:val="0085341E"/>
    <w:rsid w:val="00853D75"/>
    <w:rsid w:val="008673C2"/>
    <w:rsid w:val="008872C6"/>
    <w:rsid w:val="00887E32"/>
    <w:rsid w:val="008A59D2"/>
    <w:rsid w:val="008B21EC"/>
    <w:rsid w:val="008B71C9"/>
    <w:rsid w:val="008D0C28"/>
    <w:rsid w:val="008E006C"/>
    <w:rsid w:val="008E36C8"/>
    <w:rsid w:val="008F34BD"/>
    <w:rsid w:val="009359BB"/>
    <w:rsid w:val="009471F2"/>
    <w:rsid w:val="009523AF"/>
    <w:rsid w:val="00967038"/>
    <w:rsid w:val="00984456"/>
    <w:rsid w:val="009865CE"/>
    <w:rsid w:val="009C10F8"/>
    <w:rsid w:val="009C66E9"/>
    <w:rsid w:val="009E1F40"/>
    <w:rsid w:val="009F3551"/>
    <w:rsid w:val="00A249EC"/>
    <w:rsid w:val="00A43809"/>
    <w:rsid w:val="00A4678D"/>
    <w:rsid w:val="00A47E49"/>
    <w:rsid w:val="00A8350F"/>
    <w:rsid w:val="00A924EA"/>
    <w:rsid w:val="00AC1C68"/>
    <w:rsid w:val="00AE2BFB"/>
    <w:rsid w:val="00B04DED"/>
    <w:rsid w:val="00B46382"/>
    <w:rsid w:val="00B5154F"/>
    <w:rsid w:val="00B5430B"/>
    <w:rsid w:val="00B61D5C"/>
    <w:rsid w:val="00B65A18"/>
    <w:rsid w:val="00B87027"/>
    <w:rsid w:val="00B93236"/>
    <w:rsid w:val="00BA5A25"/>
    <w:rsid w:val="00BD36D0"/>
    <w:rsid w:val="00BD426B"/>
    <w:rsid w:val="00BD5576"/>
    <w:rsid w:val="00BE540B"/>
    <w:rsid w:val="00C106CE"/>
    <w:rsid w:val="00C115EB"/>
    <w:rsid w:val="00C33E25"/>
    <w:rsid w:val="00C5380E"/>
    <w:rsid w:val="00C62AB5"/>
    <w:rsid w:val="00C83629"/>
    <w:rsid w:val="00C84703"/>
    <w:rsid w:val="00CB34CD"/>
    <w:rsid w:val="00CC18CC"/>
    <w:rsid w:val="00CE1B41"/>
    <w:rsid w:val="00CF0FFD"/>
    <w:rsid w:val="00D060BF"/>
    <w:rsid w:val="00D122DF"/>
    <w:rsid w:val="00D1298A"/>
    <w:rsid w:val="00D72BB4"/>
    <w:rsid w:val="00D9053D"/>
    <w:rsid w:val="00D96FD3"/>
    <w:rsid w:val="00D970E5"/>
    <w:rsid w:val="00DA55EA"/>
    <w:rsid w:val="00DB66A7"/>
    <w:rsid w:val="00DC5BB7"/>
    <w:rsid w:val="00DD6414"/>
    <w:rsid w:val="00DF32C6"/>
    <w:rsid w:val="00E137F7"/>
    <w:rsid w:val="00E21309"/>
    <w:rsid w:val="00E23920"/>
    <w:rsid w:val="00E36387"/>
    <w:rsid w:val="00E74F42"/>
    <w:rsid w:val="00E92FC1"/>
    <w:rsid w:val="00EA0AA5"/>
    <w:rsid w:val="00EA3E4C"/>
    <w:rsid w:val="00EC11B9"/>
    <w:rsid w:val="00EC1336"/>
    <w:rsid w:val="00EC5E19"/>
    <w:rsid w:val="00EE4E01"/>
    <w:rsid w:val="00F10DAF"/>
    <w:rsid w:val="00F12715"/>
    <w:rsid w:val="00F12898"/>
    <w:rsid w:val="00F16E6C"/>
    <w:rsid w:val="00F20804"/>
    <w:rsid w:val="00F466D7"/>
    <w:rsid w:val="00F70FE1"/>
    <w:rsid w:val="00F74390"/>
    <w:rsid w:val="00F75A07"/>
    <w:rsid w:val="00F776A1"/>
    <w:rsid w:val="00F8003D"/>
    <w:rsid w:val="00F87DBC"/>
    <w:rsid w:val="00F925F8"/>
    <w:rsid w:val="00F9689E"/>
    <w:rsid w:val="00FA6ACB"/>
    <w:rsid w:val="00FD6F66"/>
    <w:rsid w:val="00FE5353"/>
    <w:rsid w:val="00FE7810"/>
    <w:rsid w:val="00FF2E3A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E137F7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E137F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E137F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13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37F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13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3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7F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362E0B"/>
  </w:style>
  <w:style w:type="paragraph" w:styleId="ac">
    <w:name w:val="List Paragraph"/>
    <w:basedOn w:val="a"/>
    <w:uiPriority w:val="34"/>
    <w:qFormat/>
    <w:rsid w:val="001615EC"/>
    <w:pPr>
      <w:ind w:left="720"/>
      <w:contextualSpacing/>
    </w:pPr>
  </w:style>
  <w:style w:type="paragraph" w:styleId="ad">
    <w:name w:val="Body Text Indent"/>
    <w:basedOn w:val="a"/>
    <w:link w:val="ae"/>
    <w:rsid w:val="00116D4B"/>
    <w:pPr>
      <w:ind w:left="1260" w:hanging="1260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116D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rsid w:val="00BD36D0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E137F7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E137F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E137F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13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37F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13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3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7F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362E0B"/>
  </w:style>
  <w:style w:type="paragraph" w:styleId="ac">
    <w:name w:val="List Paragraph"/>
    <w:basedOn w:val="a"/>
    <w:uiPriority w:val="34"/>
    <w:qFormat/>
    <w:rsid w:val="001615EC"/>
    <w:pPr>
      <w:ind w:left="720"/>
      <w:contextualSpacing/>
    </w:pPr>
  </w:style>
  <w:style w:type="paragraph" w:styleId="ad">
    <w:name w:val="Body Text Indent"/>
    <w:basedOn w:val="a"/>
    <w:link w:val="ae"/>
    <w:rsid w:val="00116D4B"/>
    <w:pPr>
      <w:ind w:left="1260" w:hanging="1260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116D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rsid w:val="00BD36D0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Ефремкина</dc:creator>
  <cp:lastModifiedBy>Любовь В. Кузнецова</cp:lastModifiedBy>
  <cp:revision>19</cp:revision>
  <cp:lastPrinted>2022-05-25T08:20:00Z</cp:lastPrinted>
  <dcterms:created xsi:type="dcterms:W3CDTF">2022-02-16T12:23:00Z</dcterms:created>
  <dcterms:modified xsi:type="dcterms:W3CDTF">2022-07-08T09:08:00Z</dcterms:modified>
</cp:coreProperties>
</file>